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22303C2" w14:textId="77777777" w:rsidR="00452E92" w:rsidRPr="00452E92" w:rsidRDefault="00452E92" w:rsidP="00722728">
      <w:pPr>
        <w:autoSpaceDE w:val="0"/>
        <w:autoSpaceDN w:val="0"/>
        <w:adjustRightInd w:val="0"/>
        <w:jc w:val="center"/>
        <w:rPr>
          <w:b/>
          <w:bCs/>
          <w:szCs w:val="28"/>
        </w:rPr>
      </w:pPr>
      <w:r w:rsidRPr="00452E92">
        <w:rPr>
          <w:b/>
          <w:bCs/>
          <w:color w:val="231F20"/>
          <w:szCs w:val="28"/>
        </w:rPr>
        <w:t>ГБУ ЦССВ «Маяк»</w:t>
      </w:r>
      <w:r w:rsidRPr="00452E92">
        <w:rPr>
          <w:b/>
          <w:bCs/>
          <w:szCs w:val="28"/>
        </w:rPr>
        <w:t xml:space="preserve"> </w:t>
      </w:r>
    </w:p>
    <w:p w14:paraId="5EB378A7" w14:textId="209869E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093BDBBB"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452E92">
        <w:rPr>
          <w:bCs/>
          <w:color w:val="000000"/>
          <w:szCs w:val="28"/>
        </w:rPr>
        <w:t>28 октября 2022 г.</w:t>
      </w:r>
      <w:r w:rsidR="007D0C4C" w:rsidRPr="006938F8">
        <w:rPr>
          <w:bCs/>
          <w:color w:val="000000"/>
          <w:szCs w:val="28"/>
        </w:rPr>
        <w:t xml:space="preserve"> № </w:t>
      </w:r>
      <w:r w:rsidR="00452E92">
        <w:rPr>
          <w:bCs/>
          <w:color w:val="000000"/>
          <w:szCs w:val="28"/>
        </w:rPr>
        <w:t>94</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452E92">
        <w:rPr>
          <w:bCs/>
          <w:color w:val="000000"/>
          <w:szCs w:val="28"/>
        </w:rPr>
        <w:t>72</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FB3E1A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452E92" w:rsidRPr="00452E92">
        <w:rPr>
          <w:b w:val="0"/>
          <w:bCs/>
          <w:color w:val="000000"/>
          <w:szCs w:val="28"/>
        </w:rPr>
        <w:t xml:space="preserve">Государственного бюджетного учреждения города Москвы Центр содействия семейному воспитанию «Маяк» Департамента труда и социальной  защиты населения города Москвы </w:t>
      </w:r>
      <w:r w:rsidR="00452E92" w:rsidRPr="00452E92">
        <w:rPr>
          <w:b w:val="0"/>
          <w:bCs/>
          <w:color w:val="231F20"/>
          <w:szCs w:val="28"/>
        </w:rPr>
        <w:t>(ГБУ ЦССВ «Маяк»)</w:t>
      </w:r>
      <w:r w:rsidR="00452E92" w:rsidRPr="00452E92">
        <w:rPr>
          <w:b w:val="0"/>
          <w:bCs/>
          <w:szCs w:val="28"/>
        </w:rPr>
        <w:t xml:space="preserve"> </w:t>
      </w:r>
      <w:r w:rsidR="00452E92">
        <w:rPr>
          <w:b w:val="0"/>
          <w:bCs/>
          <w:szCs w:val="28"/>
        </w:rPr>
        <w:br/>
      </w:r>
      <w:r w:rsidR="00452E92" w:rsidRPr="00452E92">
        <w:rPr>
          <w:b w:val="0"/>
          <w:bCs/>
          <w:szCs w:val="28"/>
        </w:rPr>
        <w:t>(далее – субъект централизованного учета)</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AC45C1">
        <w:rPr>
          <w:b w:val="0"/>
          <w:szCs w:val="28"/>
        </w:rPr>
        <w:br/>
      </w:r>
      <w:r w:rsidRPr="00805661">
        <w:rPr>
          <w:b w:val="0"/>
          <w:szCs w:val="28"/>
        </w:rPr>
        <w:t>(далее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452E92"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2E9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C45C1"/>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11</Pages>
  <Words>4339</Words>
  <Characters>24734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64</cp:revision>
  <dcterms:created xsi:type="dcterms:W3CDTF">2025-06-02T13:39:00Z</dcterms:created>
  <dcterms:modified xsi:type="dcterms:W3CDTF">2026-04-03T07:36:00Z</dcterms:modified>
</cp:coreProperties>
</file>